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7B33" w14:textId="77777777" w:rsidR="006012BF" w:rsidRDefault="006012BF" w:rsidP="006012BF">
      <w:pPr>
        <w:spacing w:line="276" w:lineRule="auto"/>
        <w:jc w:val="center"/>
        <w:rPr>
          <w:b/>
          <w:color w:val="FF0000"/>
          <w:spacing w:val="-2"/>
          <w:sz w:val="28"/>
        </w:rPr>
      </w:pPr>
    </w:p>
    <w:p w14:paraId="01000000" w14:textId="5887C802" w:rsidR="001D0A96" w:rsidRDefault="00E318E2" w:rsidP="006012BF">
      <w:pPr>
        <w:spacing w:line="276" w:lineRule="auto"/>
        <w:jc w:val="center"/>
        <w:rPr>
          <w:b/>
          <w:color w:val="FF0000"/>
          <w:spacing w:val="-2"/>
          <w:sz w:val="28"/>
        </w:rPr>
      </w:pPr>
      <w:r>
        <w:rPr>
          <w:b/>
          <w:color w:val="FF0000"/>
          <w:spacing w:val="-2"/>
          <w:sz w:val="28"/>
        </w:rPr>
        <w:t>Месяца октября в 6-й день</w:t>
      </w:r>
    </w:p>
    <w:p w14:paraId="5BF0A4E9" w14:textId="77777777" w:rsidR="00E318E2" w:rsidRDefault="00E318E2" w:rsidP="006012BF">
      <w:pPr>
        <w:spacing w:line="276" w:lineRule="auto"/>
        <w:jc w:val="center"/>
        <w:rPr>
          <w:b/>
          <w:color w:val="FF0000"/>
          <w:spacing w:val="-2"/>
          <w:sz w:val="28"/>
        </w:rPr>
      </w:pPr>
    </w:p>
    <w:p w14:paraId="548D5656" w14:textId="6C10CF61" w:rsidR="006012BF" w:rsidRDefault="006012BF" w:rsidP="006012BF">
      <w:pPr>
        <w:spacing w:line="276" w:lineRule="auto"/>
        <w:jc w:val="center"/>
        <w:rPr>
          <w:b/>
          <w:i/>
          <w:color w:val="FF0000"/>
          <w:spacing w:val="-2"/>
          <w:sz w:val="28"/>
        </w:rPr>
      </w:pPr>
      <w:r>
        <w:rPr>
          <w:b/>
          <w:color w:val="FF0000"/>
          <w:spacing w:val="-2"/>
          <w:sz w:val="28"/>
        </w:rPr>
        <w:t>СВЯЩЕННОИСПОВЕДНИКА МИХАИЛА СОЮЗОВА</w:t>
      </w:r>
      <w:r>
        <w:rPr>
          <w:b/>
          <w:i/>
          <w:color w:val="FF0000"/>
          <w:spacing w:val="-2"/>
          <w:sz w:val="28"/>
        </w:rPr>
        <w:t xml:space="preserve">, </w:t>
      </w:r>
    </w:p>
    <w:p w14:paraId="02000000" w14:textId="4AE1D3F6" w:rsidR="001D0A96" w:rsidRDefault="006012BF" w:rsidP="006012BF">
      <w:pPr>
        <w:spacing w:line="276" w:lineRule="auto"/>
        <w:jc w:val="center"/>
        <w:rPr>
          <w:color w:val="FF0000"/>
          <w:sz w:val="28"/>
        </w:rPr>
      </w:pPr>
      <w:r>
        <w:rPr>
          <w:b/>
          <w:color w:val="FF0000"/>
          <w:spacing w:val="-2"/>
          <w:sz w:val="28"/>
        </w:rPr>
        <w:t>ПРЕСВИТЕРА</w:t>
      </w:r>
    </w:p>
    <w:p w14:paraId="03000000" w14:textId="77777777" w:rsidR="001D0A96" w:rsidRDefault="001D0A96" w:rsidP="006012BF">
      <w:pPr>
        <w:spacing w:line="276" w:lineRule="auto"/>
        <w:rPr>
          <w:b/>
          <w:spacing w:val="-1"/>
          <w:sz w:val="28"/>
        </w:rPr>
      </w:pPr>
    </w:p>
    <w:p w14:paraId="04000000" w14:textId="77777777" w:rsidR="001D0A96" w:rsidRPr="006012BF" w:rsidRDefault="006012BF" w:rsidP="006012BF">
      <w:pPr>
        <w:spacing w:line="276" w:lineRule="auto"/>
        <w:jc w:val="center"/>
        <w:rPr>
          <w:bCs/>
          <w:color w:val="FF0000"/>
          <w:sz w:val="28"/>
        </w:rPr>
      </w:pPr>
      <w:r w:rsidRPr="006012BF">
        <w:rPr>
          <w:bCs/>
          <w:color w:val="FF0000"/>
          <w:spacing w:val="-1"/>
          <w:sz w:val="28"/>
        </w:rPr>
        <w:t>Тропарь, глас 2:</w:t>
      </w:r>
    </w:p>
    <w:p w14:paraId="05000000" w14:textId="1A48CBB3" w:rsidR="001D0A96" w:rsidRDefault="006012BF" w:rsidP="006012BF">
      <w:pPr>
        <w:spacing w:line="276" w:lineRule="auto"/>
        <w:ind w:firstLine="567"/>
        <w:jc w:val="both"/>
        <w:rPr>
          <w:sz w:val="28"/>
        </w:rPr>
      </w:pPr>
      <w:r>
        <w:rPr>
          <w:color w:val="FF0000"/>
          <w:sz w:val="28"/>
        </w:rPr>
        <w:t>В</w:t>
      </w:r>
      <w:r>
        <w:rPr>
          <w:sz w:val="28"/>
        </w:rPr>
        <w:t xml:space="preserve">оспоим, </w:t>
      </w:r>
      <w:r w:rsidR="00E318E2">
        <w:rPr>
          <w:sz w:val="28"/>
        </w:rPr>
        <w:t>людие</w:t>
      </w:r>
      <w:r>
        <w:rPr>
          <w:sz w:val="28"/>
        </w:rPr>
        <w:t xml:space="preserve">, священноисповедника </w:t>
      </w:r>
      <w:proofErr w:type="gramStart"/>
      <w:r>
        <w:rPr>
          <w:sz w:val="28"/>
        </w:rPr>
        <w:t>Михаила,/</w:t>
      </w:r>
      <w:proofErr w:type="gramEnd"/>
      <w:r>
        <w:rPr>
          <w:sz w:val="28"/>
        </w:rPr>
        <w:t xml:space="preserve"> Кронштадтскому</w:t>
      </w:r>
      <w:r w:rsidR="00E318E2">
        <w:rPr>
          <w:sz w:val="28"/>
        </w:rPr>
        <w:t xml:space="preserve"> праведнику</w:t>
      </w:r>
      <w:r>
        <w:rPr>
          <w:sz w:val="28"/>
        </w:rPr>
        <w:t xml:space="preserve"> сослужителя искренняго/ и святителю Вениамину сострадальца вернаго,/  в житии своем </w:t>
      </w:r>
      <w:r>
        <w:rPr>
          <w:spacing w:val="-1"/>
          <w:sz w:val="28"/>
        </w:rPr>
        <w:t xml:space="preserve">Богу и ближнему ревностно послужившаго/ и на судищи </w:t>
      </w:r>
      <w:r w:rsidR="009A227A">
        <w:rPr>
          <w:spacing w:val="-1"/>
          <w:sz w:val="28"/>
        </w:rPr>
        <w:t>беззаконнем</w:t>
      </w:r>
      <w:r>
        <w:rPr>
          <w:spacing w:val="-1"/>
          <w:sz w:val="28"/>
        </w:rPr>
        <w:t xml:space="preserve"> веру правую </w:t>
      </w:r>
      <w:r>
        <w:rPr>
          <w:sz w:val="28"/>
        </w:rPr>
        <w:t>небоязненно исповедавшаго.// Того молитвами, Христе Боже, спаси души наша.</w:t>
      </w:r>
    </w:p>
    <w:p w14:paraId="06000000" w14:textId="77777777" w:rsidR="001D0A96" w:rsidRDefault="001D0A96" w:rsidP="006012BF">
      <w:pPr>
        <w:spacing w:line="276" w:lineRule="auto"/>
        <w:rPr>
          <w:spacing w:val="-1"/>
          <w:sz w:val="28"/>
        </w:rPr>
      </w:pPr>
    </w:p>
    <w:p w14:paraId="07000000" w14:textId="77777777" w:rsidR="001D0A96" w:rsidRDefault="006012BF" w:rsidP="006012BF">
      <w:pPr>
        <w:spacing w:line="276" w:lineRule="auto"/>
        <w:jc w:val="center"/>
        <w:rPr>
          <w:color w:val="FF0000"/>
          <w:sz w:val="28"/>
        </w:rPr>
      </w:pPr>
      <w:r>
        <w:rPr>
          <w:color w:val="FF0000"/>
          <w:spacing w:val="-1"/>
          <w:sz w:val="28"/>
        </w:rPr>
        <w:t>Кондак, глас 5:</w:t>
      </w:r>
    </w:p>
    <w:p w14:paraId="08000000" w14:textId="0BEA8872" w:rsidR="001D0A96" w:rsidRPr="009A227A" w:rsidRDefault="006012BF" w:rsidP="006012BF">
      <w:pPr>
        <w:spacing w:line="276" w:lineRule="auto"/>
        <w:ind w:firstLine="720"/>
        <w:jc w:val="both"/>
        <w:rPr>
          <w:sz w:val="28"/>
        </w:rPr>
      </w:pPr>
      <w:r w:rsidRPr="00E318E2">
        <w:rPr>
          <w:color w:val="FF0000"/>
          <w:sz w:val="28"/>
          <w:szCs w:val="28"/>
        </w:rPr>
        <w:t>Л</w:t>
      </w:r>
      <w:r w:rsidRPr="00E318E2">
        <w:rPr>
          <w:sz w:val="28"/>
          <w:szCs w:val="28"/>
        </w:rPr>
        <w:t xml:space="preserve">юбовию и милосердием душу свою </w:t>
      </w:r>
      <w:proofErr w:type="gramStart"/>
      <w:r w:rsidRPr="00E318E2">
        <w:rPr>
          <w:sz w:val="28"/>
          <w:szCs w:val="28"/>
        </w:rPr>
        <w:t>украс</w:t>
      </w:r>
      <w:r w:rsidR="00E318E2" w:rsidRPr="00E318E2">
        <w:rPr>
          <w:sz w:val="28"/>
          <w:szCs w:val="28"/>
        </w:rPr>
        <w:t>и</w:t>
      </w:r>
      <w:r w:rsidRPr="00E318E2">
        <w:rPr>
          <w:sz w:val="28"/>
          <w:szCs w:val="28"/>
        </w:rPr>
        <w:t>в,/</w:t>
      </w:r>
      <w:proofErr w:type="gramEnd"/>
      <w:r w:rsidRPr="00E318E2">
        <w:rPr>
          <w:sz w:val="28"/>
          <w:szCs w:val="28"/>
        </w:rPr>
        <w:t xml:space="preserve"> </w:t>
      </w:r>
      <w:r w:rsidR="00E318E2" w:rsidRPr="00E318E2">
        <w:rPr>
          <w:sz w:val="28"/>
          <w:szCs w:val="28"/>
        </w:rPr>
        <w:t xml:space="preserve">паству твою призывал еси благотворити терпящим глад и нищету,/ </w:t>
      </w:r>
      <w:r w:rsidRPr="00E318E2">
        <w:rPr>
          <w:spacing w:val="-2"/>
          <w:sz w:val="28"/>
          <w:szCs w:val="28"/>
        </w:rPr>
        <w:t>и во исповедание веры, яко в броню крепкую</w:t>
      </w:r>
      <w:r>
        <w:rPr>
          <w:spacing w:val="-2"/>
          <w:sz w:val="28"/>
        </w:rPr>
        <w:t xml:space="preserve"> одеявся,/ </w:t>
      </w:r>
      <w:r>
        <w:rPr>
          <w:sz w:val="28"/>
        </w:rPr>
        <w:t xml:space="preserve">пред мучители </w:t>
      </w:r>
      <w:r w:rsidR="00E318E2">
        <w:rPr>
          <w:sz w:val="28"/>
        </w:rPr>
        <w:t xml:space="preserve">правду </w:t>
      </w:r>
      <w:r>
        <w:rPr>
          <w:sz w:val="28"/>
        </w:rPr>
        <w:t>Божию явил еси,/ священноисповедниче отче Михаиле</w:t>
      </w:r>
      <w:r w:rsidR="009A227A">
        <w:rPr>
          <w:sz w:val="28"/>
        </w:rPr>
        <w:t>.</w:t>
      </w:r>
      <w:r>
        <w:rPr>
          <w:sz w:val="28"/>
        </w:rPr>
        <w:t xml:space="preserve">/ </w:t>
      </w:r>
      <w:r w:rsidR="009A227A">
        <w:rPr>
          <w:sz w:val="28"/>
        </w:rPr>
        <w:t xml:space="preserve">Ныне же </w:t>
      </w:r>
      <w:r>
        <w:rPr>
          <w:sz w:val="28"/>
        </w:rPr>
        <w:t>Престолу Вседержителеву предстоя,// тепле молишися о душах наших.</w:t>
      </w:r>
    </w:p>
    <w:sectPr w:rsidR="001D0A96" w:rsidRPr="009A227A">
      <w:type w:val="continuous"/>
      <w:pgSz w:w="11909" w:h="16834"/>
      <w:pgMar w:top="1440" w:right="679" w:bottom="720" w:left="18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B06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96"/>
    <w:rsid w:val="001D0A96"/>
    <w:rsid w:val="006012BF"/>
    <w:rsid w:val="009A227A"/>
    <w:rsid w:val="009E14F4"/>
    <w:rsid w:val="00E3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A6E668"/>
  <w15:docId w15:val="{35D5AC4D-6B2F-0C4F-B819-C84A979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616</Characters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2026-05-06T17:54:00Z</cp:lastPrinted>
  <dcterms:created xsi:type="dcterms:W3CDTF">2026-05-06T14:45:00Z</dcterms:created>
  <dcterms:modified xsi:type="dcterms:W3CDTF">2026-05-06T17:54:00Z</dcterms:modified>
</cp:coreProperties>
</file>